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595" w:rsidRDefault="004A1128" w:rsidP="004A1128">
      <w:pPr>
        <w:jc w:val="center"/>
        <w:rPr>
          <w:rFonts w:ascii="Times New Roman" w:hAnsi="Times New Roman" w:cs="Times New Roman"/>
          <w:b/>
          <w:sz w:val="32"/>
          <w:szCs w:val="32"/>
          <w:lang w:val="en-US"/>
        </w:rPr>
      </w:pPr>
      <w:r>
        <w:rPr>
          <w:rFonts w:ascii="Times New Roman" w:hAnsi="Times New Roman" w:cs="Times New Roman"/>
          <w:b/>
          <w:sz w:val="32"/>
          <w:szCs w:val="32"/>
          <w:lang w:val="en-US"/>
        </w:rPr>
        <w:t>Unit 20</w:t>
      </w:r>
    </w:p>
    <w:p w:rsidR="004A1128" w:rsidRDefault="004A1128" w:rsidP="004A1128">
      <w:pPr>
        <w:jc w:val="center"/>
        <w:rPr>
          <w:rFonts w:ascii="Times New Roman" w:hAnsi="Times New Roman" w:cs="Times New Roman"/>
          <w:b/>
          <w:sz w:val="32"/>
          <w:szCs w:val="32"/>
          <w:lang w:val="en-US"/>
        </w:rPr>
      </w:pPr>
      <w:r>
        <w:rPr>
          <w:rFonts w:ascii="Times New Roman" w:hAnsi="Times New Roman" w:cs="Times New Roman"/>
          <w:b/>
          <w:sz w:val="32"/>
          <w:szCs w:val="32"/>
          <w:lang w:val="en-US"/>
        </w:rPr>
        <w:t>Is the room ready?</w:t>
      </w:r>
    </w:p>
    <w:p w:rsidR="004A1128" w:rsidRDefault="004A1128" w:rsidP="004A112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Did you check that the hangers and spare bedding were all in place in the wardrobe?</w:t>
      </w:r>
    </w:p>
    <w:p w:rsidR="004A1128" w:rsidRDefault="004A1128" w:rsidP="004A112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Yes, I d</w:t>
      </w:r>
      <w:r w:rsidR="00C421C0">
        <w:rPr>
          <w:rFonts w:ascii="Times New Roman" w:hAnsi="Times New Roman" w:cs="Times New Roman"/>
          <w:sz w:val="28"/>
          <w:szCs w:val="28"/>
          <w:lang w:val="en-US"/>
        </w:rPr>
        <w:t>i</w:t>
      </w:r>
      <w:r>
        <w:rPr>
          <w:rFonts w:ascii="Times New Roman" w:hAnsi="Times New Roman" w:cs="Times New Roman"/>
          <w:sz w:val="28"/>
          <w:szCs w:val="28"/>
          <w:lang w:val="en-US"/>
        </w:rPr>
        <w:t>d.</w:t>
      </w:r>
    </w:p>
    <w:p w:rsidR="004A1128" w:rsidRDefault="004A1128" w:rsidP="004A1128">
      <w:pPr>
        <w:pStyle w:val="a3"/>
        <w:numPr>
          <w:ilvl w:val="0"/>
          <w:numId w:val="1"/>
        </w:num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And</w:t>
      </w:r>
      <w:proofErr w:type="gramEnd"/>
      <w:r>
        <w:rPr>
          <w:rFonts w:ascii="Times New Roman" w:hAnsi="Times New Roman" w:cs="Times New Roman"/>
          <w:sz w:val="28"/>
          <w:szCs w:val="28"/>
          <w:lang w:val="en-US"/>
        </w:rPr>
        <w:t xml:space="preserve"> the cabinet? Did you look in all the drawers?</w:t>
      </w:r>
    </w:p>
    <w:p w:rsidR="004A1128" w:rsidRDefault="004A1128" w:rsidP="004A112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Yes.</w:t>
      </w:r>
    </w:p>
    <w:p w:rsidR="004A1128" w:rsidRDefault="004A1128" w:rsidP="004A112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Good. So now lightbulbs. Check all the lights and the table lamp.</w:t>
      </w:r>
    </w:p>
    <w:p w:rsidR="004A1128" w:rsidRDefault="004A1128" w:rsidP="004A112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bulb in the table lamp </w:t>
      </w:r>
      <w:proofErr w:type="gramStart"/>
      <w:r>
        <w:rPr>
          <w:rFonts w:ascii="Times New Roman" w:hAnsi="Times New Roman" w:cs="Times New Roman"/>
          <w:sz w:val="28"/>
          <w:szCs w:val="28"/>
          <w:lang w:val="en-US"/>
        </w:rPr>
        <w:t>isn’t</w:t>
      </w:r>
      <w:proofErr w:type="gramEnd"/>
      <w:r>
        <w:rPr>
          <w:rFonts w:ascii="Times New Roman" w:hAnsi="Times New Roman" w:cs="Times New Roman"/>
          <w:sz w:val="28"/>
          <w:szCs w:val="28"/>
          <w:lang w:val="en-US"/>
        </w:rPr>
        <w:t xml:space="preserve"> working.</w:t>
      </w:r>
    </w:p>
    <w:p w:rsidR="004A1128" w:rsidRDefault="004A1128" w:rsidP="004A112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Right. </w:t>
      </w:r>
      <w:proofErr w:type="gramStart"/>
      <w:r>
        <w:rPr>
          <w:rFonts w:ascii="Times New Roman" w:hAnsi="Times New Roman" w:cs="Times New Roman"/>
          <w:sz w:val="28"/>
          <w:szCs w:val="28"/>
          <w:lang w:val="en-US"/>
        </w:rPr>
        <w:t>Here</w:t>
      </w:r>
      <w:r w:rsidR="00C421C0">
        <w:rPr>
          <w:rFonts w:ascii="Times New Roman" w:hAnsi="Times New Roman" w:cs="Times New Roman"/>
          <w:sz w:val="28"/>
          <w:szCs w:val="28"/>
          <w:lang w:val="en-US"/>
        </w:rPr>
        <w:t>’</w:t>
      </w:r>
      <w:r>
        <w:rPr>
          <w:rFonts w:ascii="Times New Roman" w:hAnsi="Times New Roman" w:cs="Times New Roman"/>
          <w:sz w:val="28"/>
          <w:szCs w:val="28"/>
          <w:lang w:val="en-US"/>
        </w:rPr>
        <w:t>s</w:t>
      </w:r>
      <w:proofErr w:type="gramEnd"/>
      <w:r>
        <w:rPr>
          <w:rFonts w:ascii="Times New Roman" w:hAnsi="Times New Roman" w:cs="Times New Roman"/>
          <w:sz w:val="28"/>
          <w:szCs w:val="28"/>
          <w:lang w:val="en-US"/>
        </w:rPr>
        <w:t xml:space="preserve"> a new </w:t>
      </w:r>
      <w:r w:rsidR="00C421C0">
        <w:rPr>
          <w:rFonts w:ascii="Times New Roman" w:hAnsi="Times New Roman" w:cs="Times New Roman"/>
          <w:sz w:val="28"/>
          <w:szCs w:val="28"/>
          <w:lang w:val="en-US"/>
        </w:rPr>
        <w:t xml:space="preserve">bulb. What about the air conditioning? See if </w:t>
      </w:r>
      <w:proofErr w:type="gramStart"/>
      <w:r w:rsidR="00C421C0">
        <w:rPr>
          <w:rFonts w:ascii="Times New Roman" w:hAnsi="Times New Roman" w:cs="Times New Roman"/>
          <w:sz w:val="28"/>
          <w:szCs w:val="28"/>
          <w:lang w:val="en-US"/>
        </w:rPr>
        <w:t>that’s</w:t>
      </w:r>
      <w:proofErr w:type="gramEnd"/>
      <w:r w:rsidR="00C421C0">
        <w:rPr>
          <w:rFonts w:ascii="Times New Roman" w:hAnsi="Times New Roman" w:cs="Times New Roman"/>
          <w:sz w:val="28"/>
          <w:szCs w:val="28"/>
          <w:lang w:val="en-US"/>
        </w:rPr>
        <w:t xml:space="preserve"> set correctly.</w:t>
      </w:r>
    </w:p>
    <w:p w:rsidR="00C421C0" w:rsidRDefault="00C421C0" w:rsidP="004A1128">
      <w:pPr>
        <w:pStyle w:val="a3"/>
        <w:numPr>
          <w:ilvl w:val="0"/>
          <w:numId w:val="1"/>
        </w:num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It’s</w:t>
      </w:r>
      <w:proofErr w:type="gramEnd"/>
      <w:r>
        <w:rPr>
          <w:rFonts w:ascii="Times New Roman" w:hAnsi="Times New Roman" w:cs="Times New Roman"/>
          <w:sz w:val="28"/>
          <w:szCs w:val="28"/>
          <w:lang w:val="en-US"/>
        </w:rPr>
        <w:t xml:space="preserve"> fine. Erica said we must check the welcome folder as well.</w:t>
      </w:r>
    </w:p>
    <w:p w:rsidR="00C421C0" w:rsidRPr="004A1128" w:rsidRDefault="00C421C0" w:rsidP="004A1128">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Yes, it has all the information in it about the hotel. Guests can access all the information on the TV but some people prefer to read the folder. Then most important of all the minibar. You must check it every day and replace the snacks and drinks. Check them on this list. Finally the </w:t>
      </w:r>
      <w:proofErr w:type="gramStart"/>
      <w:r>
        <w:rPr>
          <w:rFonts w:ascii="Times New Roman" w:hAnsi="Times New Roman" w:cs="Times New Roman"/>
          <w:sz w:val="28"/>
          <w:szCs w:val="28"/>
          <w:lang w:val="en-US"/>
        </w:rPr>
        <w:t>turn-down</w:t>
      </w:r>
      <w:proofErr w:type="gramEnd"/>
      <w:r>
        <w:rPr>
          <w:rFonts w:ascii="Times New Roman" w:hAnsi="Times New Roman" w:cs="Times New Roman"/>
          <w:sz w:val="28"/>
          <w:szCs w:val="28"/>
          <w:lang w:val="en-US"/>
        </w:rPr>
        <w:t xml:space="preserve"> service.</w:t>
      </w:r>
      <w:r w:rsidR="008B5D02">
        <w:rPr>
          <w:rFonts w:ascii="Times New Roman" w:hAnsi="Times New Roman" w:cs="Times New Roman"/>
          <w:sz w:val="28"/>
          <w:szCs w:val="28"/>
          <w:lang w:val="en-US"/>
        </w:rPr>
        <w:t xml:space="preserve"> Pull the curtains and fold the bedspread back like this. OK?</w:t>
      </w:r>
      <w:bookmarkStart w:id="0" w:name="_GoBack"/>
      <w:bookmarkEnd w:id="0"/>
    </w:p>
    <w:sectPr w:rsidR="00C421C0" w:rsidRPr="004A11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A4C3D"/>
    <w:multiLevelType w:val="hybridMultilevel"/>
    <w:tmpl w:val="DFA67A7E"/>
    <w:lvl w:ilvl="0" w:tplc="6FF6CB4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28"/>
    <w:rsid w:val="00352595"/>
    <w:rsid w:val="004A1128"/>
    <w:rsid w:val="008B5D02"/>
    <w:rsid w:val="00C4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4E927-4DC1-4613-89C6-53AFF435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120</Words>
  <Characters>684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Mikhienko</dc:creator>
  <cp:keywords/>
  <dc:description/>
  <cp:lastModifiedBy>Svetlana Mikhienko</cp:lastModifiedBy>
  <cp:revision>1</cp:revision>
  <dcterms:created xsi:type="dcterms:W3CDTF">2023-04-25T15:58:00Z</dcterms:created>
  <dcterms:modified xsi:type="dcterms:W3CDTF">2023-04-25T16:23:00Z</dcterms:modified>
</cp:coreProperties>
</file>